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7A50" w:rsidRPr="001330DF" w:rsidRDefault="002C7A50" w:rsidP="002C7A50">
      <w:pPr>
        <w:tabs>
          <w:tab w:val="left" w:pos="4048"/>
        </w:tabs>
        <w:spacing w:after="0" w:line="240" w:lineRule="auto"/>
        <w:jc w:val="both"/>
        <w:rPr>
          <w:rtl/>
          <w:lang w:val="en-GB"/>
        </w:rPr>
      </w:pPr>
    </w:p>
    <w:p w:rsidR="002C7A50" w:rsidRPr="001330DF" w:rsidRDefault="002C7A50" w:rsidP="002C7A50">
      <w:pPr>
        <w:tabs>
          <w:tab w:val="left" w:pos="4048"/>
        </w:tabs>
        <w:spacing w:after="0" w:line="240" w:lineRule="auto"/>
        <w:jc w:val="both"/>
        <w:rPr>
          <w:lang w:val="en-GB"/>
        </w:rPr>
      </w:pPr>
      <w:r w:rsidRPr="001330DF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12734E62" wp14:editId="6C92BB19">
                <wp:simplePos x="0" y="0"/>
                <wp:positionH relativeFrom="page">
                  <wp:posOffset>3181985</wp:posOffset>
                </wp:positionH>
                <wp:positionV relativeFrom="page">
                  <wp:posOffset>518160</wp:posOffset>
                </wp:positionV>
                <wp:extent cx="3621405" cy="770255"/>
                <wp:effectExtent l="0" t="0" r="0" b="1079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21405" cy="770255"/>
                          <a:chOff x="-323967" y="0"/>
                          <a:chExt cx="3621520" cy="770998"/>
                        </a:xfrm>
                      </wpg:grpSpPr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323967" y="0"/>
                            <a:ext cx="1814360" cy="67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C7A50" w:rsidRPr="002F4002" w:rsidRDefault="002C7A50" w:rsidP="002C7A50">
                              <w:pPr>
                                <w:pStyle w:val="CUSTOMHeaderBlue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Plan International - Sudan</w:t>
                              </w:r>
                              <w:r>
                                <w:rPr>
                                  <w:sz w:val="22"/>
                                </w:rPr>
                                <w:br/>
                              </w:r>
                              <w:r>
                                <w:rPr>
                                  <w:sz w:val="22"/>
                                  <w:lang w:val="en-US"/>
                                </w:rPr>
                                <w:t>White Nile</w:t>
                              </w:r>
                              <w:r w:rsidRPr="002F4002">
                                <w:rPr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</w:rPr>
                                <w:t>P</w:t>
                              </w:r>
                              <w:r w:rsidRPr="002F4002">
                                <w:rPr>
                                  <w:sz w:val="22"/>
                                </w:rPr>
                                <w:t xml:space="preserve">rogram </w:t>
                              </w:r>
                              <w:r>
                                <w:rPr>
                                  <w:sz w:val="22"/>
                                </w:rPr>
                                <w:t>Area</w:t>
                              </w:r>
                            </w:p>
                            <w:p w:rsidR="002C7A50" w:rsidRPr="002F4002" w:rsidRDefault="002C7A50" w:rsidP="002C7A50">
                              <w:pPr>
                                <w:pStyle w:val="CUSTOMHeaderGrey"/>
                                <w:rPr>
                                  <w:b/>
                                  <w:color w:val="004EB6"/>
                                  <w:sz w:val="22"/>
                                </w:rPr>
                              </w:pPr>
                              <w:proofErr w:type="spellStart"/>
                              <w:r w:rsidRPr="002F4002">
                                <w:rPr>
                                  <w:b/>
                                  <w:color w:val="004EB6"/>
                                  <w:sz w:val="22"/>
                                </w:rPr>
                                <w:t>Elsarayat</w:t>
                              </w:r>
                              <w:proofErr w:type="spellEnd"/>
                              <w:r w:rsidRPr="002F4002">
                                <w:rPr>
                                  <w:b/>
                                  <w:color w:val="004EB6"/>
                                  <w:sz w:val="22"/>
                                </w:rPr>
                                <w:t xml:space="preserve"> Building #</w:t>
                              </w:r>
                            </w:p>
                            <w:p w:rsidR="002C7A50" w:rsidRDefault="002C7A50" w:rsidP="002C7A50">
                              <w:pPr>
                                <w:pStyle w:val="CUSTOMHeaderGrey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62100" y="0"/>
                            <a:ext cx="1735453" cy="7709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C7A50" w:rsidRPr="002F4002" w:rsidRDefault="002C7A50" w:rsidP="002C7A50">
                              <w:pPr>
                                <w:pStyle w:val="CUSTOMHeaderGrey"/>
                                <w:rPr>
                                  <w:b/>
                                  <w:color w:val="004EB6"/>
                                  <w:sz w:val="20"/>
                                  <w:szCs w:val="20"/>
                                </w:rPr>
                              </w:pPr>
                              <w:r w:rsidRPr="002F4002">
                                <w:rPr>
                                  <w:b/>
                                  <w:color w:val="004EB6"/>
                                  <w:sz w:val="20"/>
                                  <w:szCs w:val="20"/>
                                </w:rPr>
                                <w:t xml:space="preserve">PO Box 528, SUDAN </w:t>
                              </w:r>
                            </w:p>
                            <w:p w:rsidR="002C7A50" w:rsidRPr="002F4002" w:rsidRDefault="00322635" w:rsidP="002C7A50">
                              <w:pPr>
                                <w:pStyle w:val="CUSTOMHeaderGrey"/>
                                <w:rPr>
                                  <w:b/>
                                  <w:color w:val="004EB6"/>
                                  <w:sz w:val="20"/>
                                  <w:szCs w:val="20"/>
                                </w:rPr>
                              </w:pPr>
                              <w:hyperlink r:id="rId4" w:history="1">
                                <w:r w:rsidR="002C7A50" w:rsidRPr="002F4002">
                                  <w:rPr>
                                    <w:rStyle w:val="Hyperlink"/>
                                    <w:b/>
                                    <w:sz w:val="20"/>
                                    <w:szCs w:val="20"/>
                                  </w:rPr>
                                  <w:t>www.plan-international.org</w:t>
                                </w:r>
                              </w:hyperlink>
                            </w:p>
                            <w:p w:rsidR="002C7A50" w:rsidRPr="002F4002" w:rsidRDefault="002C7A50" w:rsidP="002C7A50">
                              <w:pPr>
                                <w:pStyle w:val="CUSTOMHeaderGrey"/>
                                <w:rPr>
                                  <w:b/>
                                  <w:color w:val="004EB6"/>
                                  <w:sz w:val="20"/>
                                  <w:szCs w:val="20"/>
                                </w:rPr>
                              </w:pPr>
                              <w:r w:rsidRPr="002F4002">
                                <w:rPr>
                                  <w:b/>
                                  <w:color w:val="004EB6"/>
                                  <w:sz w:val="20"/>
                                  <w:szCs w:val="20"/>
                                </w:rPr>
                                <w:t xml:space="preserve">White Nile State – </w:t>
                              </w:r>
                              <w:proofErr w:type="spellStart"/>
                              <w:r w:rsidRPr="002F4002">
                                <w:rPr>
                                  <w:b/>
                                  <w:color w:val="004EB6"/>
                                  <w:sz w:val="20"/>
                                  <w:szCs w:val="20"/>
                                </w:rPr>
                                <w:t>Kosti</w:t>
                              </w:r>
                              <w:proofErr w:type="spellEnd"/>
                              <w:r w:rsidRPr="002F4002">
                                <w:rPr>
                                  <w:b/>
                                  <w:color w:val="004EB6"/>
                                  <w:sz w:val="20"/>
                                  <w:szCs w:val="20"/>
                                </w:rPr>
                                <w:t>- Sudan</w:t>
                              </w:r>
                              <w:r>
                                <w:rPr>
                                  <w:b/>
                                  <w:color w:val="004EB6"/>
                                  <w:sz w:val="20"/>
                                  <w:szCs w:val="20"/>
                                </w:rPr>
                                <w:t>-571824959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2734E62" id="Group 3" o:spid="_x0000_s1026" style="position:absolute;left:0;text-align:left;margin-left:250.55pt;margin-top:40.8pt;width:285.15pt;height:60.65pt;z-index:-251657216;mso-position-horizontal-relative:page;mso-position-vertical-relative:page;mso-width-relative:margin;mso-height-relative:margin" coordorigin="-3239" coordsize="36215,77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-3239;width:18142;height:6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:rsidR="002C7A50" w:rsidRPr="002F4002" w:rsidRDefault="002C7A50" w:rsidP="002C7A50">
                        <w:pPr>
                          <w:pStyle w:val="CUSTOMHeaderBlue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Plan International - Sudan</w:t>
                        </w:r>
                        <w:r>
                          <w:rPr>
                            <w:sz w:val="22"/>
                          </w:rPr>
                          <w:br/>
                        </w:r>
                        <w:r>
                          <w:rPr>
                            <w:sz w:val="22"/>
                            <w:lang w:val="en-US"/>
                          </w:rPr>
                          <w:t>White Nile</w:t>
                        </w:r>
                        <w:r w:rsidRPr="002F4002">
                          <w:rPr>
                            <w:sz w:val="22"/>
                          </w:rPr>
                          <w:t xml:space="preserve"> </w:t>
                        </w:r>
                        <w:r>
                          <w:rPr>
                            <w:sz w:val="22"/>
                          </w:rPr>
                          <w:t>P</w:t>
                        </w:r>
                        <w:r w:rsidRPr="002F4002">
                          <w:rPr>
                            <w:sz w:val="22"/>
                          </w:rPr>
                          <w:t xml:space="preserve">rogram </w:t>
                        </w:r>
                        <w:r>
                          <w:rPr>
                            <w:sz w:val="22"/>
                          </w:rPr>
                          <w:t>Area</w:t>
                        </w:r>
                      </w:p>
                      <w:p w:rsidR="002C7A50" w:rsidRPr="002F4002" w:rsidRDefault="002C7A50" w:rsidP="002C7A50">
                        <w:pPr>
                          <w:pStyle w:val="CUSTOMHeaderGrey"/>
                          <w:rPr>
                            <w:b/>
                            <w:color w:val="004EB6"/>
                            <w:sz w:val="22"/>
                          </w:rPr>
                        </w:pPr>
                        <w:r w:rsidRPr="002F4002">
                          <w:rPr>
                            <w:b/>
                            <w:color w:val="004EB6"/>
                            <w:sz w:val="22"/>
                          </w:rPr>
                          <w:t>Elsarayat Building #</w:t>
                        </w:r>
                      </w:p>
                      <w:p w:rsidR="002C7A50" w:rsidRDefault="002C7A50" w:rsidP="002C7A50">
                        <w:pPr>
                          <w:pStyle w:val="CUSTOMHeaderGrey"/>
                        </w:pPr>
                      </w:p>
                    </w:txbxContent>
                  </v:textbox>
                </v:shape>
                <v:shape id="Text Box 2" o:spid="_x0000_s1028" type="#_x0000_t202" style="position:absolute;left:15621;width:17354;height:77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:rsidR="002C7A50" w:rsidRPr="002F4002" w:rsidRDefault="002C7A50" w:rsidP="002C7A50">
                        <w:pPr>
                          <w:pStyle w:val="CUSTOMHeaderGrey"/>
                          <w:rPr>
                            <w:b/>
                            <w:color w:val="004EB6"/>
                            <w:sz w:val="20"/>
                            <w:szCs w:val="20"/>
                          </w:rPr>
                        </w:pPr>
                        <w:r w:rsidRPr="002F4002">
                          <w:rPr>
                            <w:b/>
                            <w:color w:val="004EB6"/>
                            <w:sz w:val="20"/>
                            <w:szCs w:val="20"/>
                          </w:rPr>
                          <w:t xml:space="preserve">PO Box 528, SUDAN </w:t>
                        </w:r>
                      </w:p>
                      <w:p w:rsidR="002C7A50" w:rsidRPr="002F4002" w:rsidRDefault="002C7A50" w:rsidP="002C7A50">
                        <w:pPr>
                          <w:pStyle w:val="CUSTOMHeaderGrey"/>
                          <w:rPr>
                            <w:b/>
                            <w:color w:val="004EB6"/>
                            <w:sz w:val="20"/>
                            <w:szCs w:val="20"/>
                          </w:rPr>
                        </w:pPr>
                        <w:hyperlink r:id="rId5" w:history="1">
                          <w:r w:rsidRPr="002F4002">
                            <w:rPr>
                              <w:rStyle w:val="Hyperlink"/>
                              <w:b/>
                              <w:sz w:val="20"/>
                              <w:szCs w:val="20"/>
                            </w:rPr>
                            <w:t>www.plan-international.org</w:t>
                          </w:r>
                        </w:hyperlink>
                      </w:p>
                      <w:p w:rsidR="002C7A50" w:rsidRPr="002F4002" w:rsidRDefault="002C7A50" w:rsidP="002C7A50">
                        <w:pPr>
                          <w:pStyle w:val="CUSTOMHeaderGrey"/>
                          <w:rPr>
                            <w:b/>
                            <w:color w:val="004EB6"/>
                            <w:sz w:val="20"/>
                            <w:szCs w:val="20"/>
                          </w:rPr>
                        </w:pPr>
                        <w:r w:rsidRPr="002F4002">
                          <w:rPr>
                            <w:b/>
                            <w:color w:val="004EB6"/>
                            <w:sz w:val="20"/>
                            <w:szCs w:val="20"/>
                          </w:rPr>
                          <w:t>White Nile State – Kosti- Sudan</w:t>
                        </w:r>
                        <w:r>
                          <w:rPr>
                            <w:b/>
                            <w:color w:val="004EB6"/>
                            <w:sz w:val="20"/>
                            <w:szCs w:val="20"/>
                          </w:rPr>
                          <w:t>-571824959</w:t>
                        </w:r>
                      </w:p>
                    </w:txbxContent>
                  </v:textbox>
                </v:shape>
                <w10:wrap anchorx="page" anchory="page"/>
                <w10:anchorlock/>
              </v:group>
            </w:pict>
          </mc:Fallback>
        </mc:AlternateContent>
      </w:r>
      <w:r w:rsidRPr="001330DF">
        <w:rPr>
          <w:noProof/>
          <w:lang w:val="en-GB" w:eastAsia="en-GB"/>
        </w:rPr>
        <w:drawing>
          <wp:anchor distT="0" distB="0" distL="114300" distR="114300" simplePos="0" relativeHeight="251660288" behindDoc="1" locked="1" layoutInCell="1" allowOverlap="1" wp14:anchorId="5420A272" wp14:editId="0304CCB4">
            <wp:simplePos x="0" y="0"/>
            <wp:positionH relativeFrom="page">
              <wp:posOffset>994410</wp:posOffset>
            </wp:positionH>
            <wp:positionV relativeFrom="page">
              <wp:posOffset>210820</wp:posOffset>
            </wp:positionV>
            <wp:extent cx="1637665" cy="73025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30DF">
        <w:rPr>
          <w:lang w:val="en-GB"/>
        </w:rPr>
        <w:t>______________________________________________</w:t>
      </w:r>
      <w:r>
        <w:rPr>
          <w:lang w:val="en-GB"/>
        </w:rPr>
        <w:t>__________________________</w:t>
      </w:r>
    </w:p>
    <w:p w:rsidR="002C7A50" w:rsidRDefault="002C7A50" w:rsidP="002C7A50">
      <w:pPr>
        <w:tabs>
          <w:tab w:val="left" w:pos="7586"/>
        </w:tabs>
        <w:spacing w:after="160" w:line="259" w:lineRule="auto"/>
        <w:jc w:val="center"/>
        <w:rPr>
          <w:rFonts w:ascii="HelveticaNeueLT Arabic 55 Roman" w:hAnsi="HelveticaNeueLT Arabic 55 Roman" w:cs="HelveticaNeueLT Arabic 55 Roman"/>
          <w:sz w:val="24"/>
          <w:szCs w:val="24"/>
        </w:rPr>
      </w:pPr>
      <w:r w:rsidRPr="001330DF">
        <w:rPr>
          <w:rFonts w:ascii="HelveticaNeueLT Arabic 55 Roman" w:hAnsi="HelveticaNeueLT Arabic 55 Roman" w:cs="HelveticaNeueLT Arabic 55 Roman" w:hint="cs"/>
          <w:sz w:val="24"/>
          <w:szCs w:val="24"/>
          <w:rtl/>
        </w:rPr>
        <w:t>بس</w:t>
      </w:r>
      <w:r w:rsidRPr="001330DF">
        <w:rPr>
          <w:rFonts w:ascii="HelveticaNeueLT Arabic 55 Roman" w:hAnsi="HelveticaNeueLT Arabic 55 Roman" w:cs="HelveticaNeueLT Arabic 55 Roman"/>
          <w:sz w:val="24"/>
          <w:szCs w:val="24"/>
          <w:rtl/>
        </w:rPr>
        <w:t>م الله الرحمن الرحيم</w:t>
      </w:r>
    </w:p>
    <w:p w:rsidR="002C7A50" w:rsidRPr="00D673B9" w:rsidRDefault="002C7A50" w:rsidP="002C7A50">
      <w:pPr>
        <w:jc w:val="right"/>
        <w:rPr>
          <w:rFonts w:cs="Arabic Transparent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>التاريخ:</w:t>
      </w:r>
      <w:bookmarkStart w:id="0" w:name="_GoBack"/>
      <w:bookmarkEnd w:id="0"/>
    </w:p>
    <w:p w:rsidR="002C7A50" w:rsidRPr="002C7A50" w:rsidRDefault="002C7A50" w:rsidP="002C7A50">
      <w:pPr>
        <w:tabs>
          <w:tab w:val="center" w:pos="4156"/>
          <w:tab w:val="right" w:pos="8312"/>
        </w:tabs>
        <w:rPr>
          <w:b/>
          <w:bCs/>
          <w:sz w:val="36"/>
          <w:szCs w:val="36"/>
          <w:u w:val="single"/>
        </w:rPr>
      </w:pPr>
      <w:r w:rsidRPr="002E56C9">
        <w:rPr>
          <w:b/>
          <w:bCs/>
          <w:sz w:val="36"/>
          <w:szCs w:val="36"/>
          <w:rtl/>
        </w:rPr>
        <w:tab/>
      </w:r>
      <w:r w:rsidRPr="002E56C9">
        <w:rPr>
          <w:rFonts w:hint="cs"/>
          <w:b/>
          <w:bCs/>
          <w:sz w:val="36"/>
          <w:szCs w:val="36"/>
          <w:u w:val="single"/>
          <w:rtl/>
        </w:rPr>
        <w:t xml:space="preserve">تقديرات </w:t>
      </w:r>
      <w:r>
        <w:rPr>
          <w:rFonts w:hint="cs"/>
          <w:b/>
          <w:bCs/>
          <w:sz w:val="36"/>
          <w:szCs w:val="36"/>
          <w:u w:val="single"/>
          <w:rtl/>
        </w:rPr>
        <w:t xml:space="preserve">تشييد </w:t>
      </w:r>
      <w:r w:rsidRPr="002E56C9">
        <w:rPr>
          <w:rFonts w:hint="cs"/>
          <w:b/>
          <w:bCs/>
          <w:sz w:val="36"/>
          <w:szCs w:val="36"/>
          <w:u w:val="single"/>
          <w:rtl/>
        </w:rPr>
        <w:t xml:space="preserve">وحدة مرحاض </w:t>
      </w:r>
      <w:r>
        <w:rPr>
          <w:rFonts w:hint="cs"/>
          <w:b/>
          <w:bCs/>
          <w:sz w:val="36"/>
          <w:szCs w:val="36"/>
          <w:u w:val="single"/>
          <w:rtl/>
        </w:rPr>
        <w:t xml:space="preserve">صحي </w:t>
      </w:r>
      <w:r w:rsidRPr="002E56C9">
        <w:rPr>
          <w:rFonts w:hint="cs"/>
          <w:b/>
          <w:bCs/>
          <w:sz w:val="36"/>
          <w:szCs w:val="36"/>
          <w:u w:val="single"/>
          <w:rtl/>
        </w:rPr>
        <w:t xml:space="preserve"> من </w:t>
      </w:r>
      <w:r>
        <w:rPr>
          <w:rFonts w:hint="cs"/>
          <w:b/>
          <w:bCs/>
          <w:sz w:val="36"/>
          <w:szCs w:val="36"/>
          <w:u w:val="single"/>
          <w:rtl/>
        </w:rPr>
        <w:t xml:space="preserve">2عين </w:t>
      </w:r>
      <w:r w:rsidRPr="002E56C9">
        <w:rPr>
          <w:rFonts w:hint="cs"/>
          <w:b/>
          <w:bCs/>
          <w:sz w:val="36"/>
          <w:szCs w:val="36"/>
          <w:u w:val="single"/>
          <w:rtl/>
        </w:rPr>
        <w:t xml:space="preserve"> </w:t>
      </w:r>
    </w:p>
    <w:tbl>
      <w:tblPr>
        <w:tblStyle w:val="TableGrid"/>
        <w:bidiVisual/>
        <w:tblW w:w="0" w:type="auto"/>
        <w:tblInd w:w="2" w:type="dxa"/>
        <w:tblLook w:val="04A0" w:firstRow="1" w:lastRow="0" w:firstColumn="1" w:lastColumn="0" w:noHBand="0" w:noVBand="1"/>
      </w:tblPr>
      <w:tblGrid>
        <w:gridCol w:w="906"/>
        <w:gridCol w:w="3677"/>
        <w:gridCol w:w="850"/>
        <w:gridCol w:w="1133"/>
        <w:gridCol w:w="850"/>
        <w:gridCol w:w="1132"/>
      </w:tblGrid>
      <w:tr w:rsidR="002C7A50" w:rsidRPr="00661978" w:rsidTr="00DB25D9">
        <w:tc>
          <w:tcPr>
            <w:tcW w:w="909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2C7A50" w:rsidRPr="00661978" w:rsidRDefault="002C7A50" w:rsidP="00DB25D9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661978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البند</w:t>
            </w:r>
          </w:p>
        </w:tc>
        <w:tc>
          <w:tcPr>
            <w:tcW w:w="368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2C7A50" w:rsidRPr="00661978" w:rsidRDefault="002C7A50" w:rsidP="00DB25D9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661978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المواصفات</w:t>
            </w:r>
          </w:p>
        </w:tc>
        <w:tc>
          <w:tcPr>
            <w:tcW w:w="85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2C7A50" w:rsidRPr="00661978" w:rsidRDefault="002C7A50" w:rsidP="00DB25D9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661978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الوحدة</w:t>
            </w:r>
          </w:p>
        </w:tc>
        <w:tc>
          <w:tcPr>
            <w:tcW w:w="1134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2C7A50" w:rsidRPr="00661978" w:rsidRDefault="002C7A50" w:rsidP="00DB25D9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661978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الكمية</w:t>
            </w:r>
          </w:p>
        </w:tc>
        <w:tc>
          <w:tcPr>
            <w:tcW w:w="85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2C7A50" w:rsidRPr="00661978" w:rsidRDefault="002C7A50" w:rsidP="00DB25D9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661978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السعر</w:t>
            </w:r>
          </w:p>
        </w:tc>
        <w:tc>
          <w:tcPr>
            <w:tcW w:w="1134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2C7A50" w:rsidRPr="00661978" w:rsidRDefault="002C7A50" w:rsidP="00DB25D9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661978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الجملة</w:t>
            </w:r>
          </w:p>
        </w:tc>
      </w:tr>
      <w:tr w:rsidR="002C7A50" w:rsidRPr="00661978" w:rsidTr="00DB25D9">
        <w:tc>
          <w:tcPr>
            <w:tcW w:w="90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2C7A50" w:rsidRPr="00661978" w:rsidRDefault="002C7A50" w:rsidP="00DB25D9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68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2C7A50" w:rsidRPr="00661978" w:rsidRDefault="002C7A50" w:rsidP="00DB25D9">
            <w:pPr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661978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أعمال الحفريات</w:t>
            </w:r>
          </w:p>
        </w:tc>
        <w:tc>
          <w:tcPr>
            <w:tcW w:w="85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2C7A50" w:rsidRPr="00661978" w:rsidRDefault="002C7A50" w:rsidP="00DB25D9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2C7A50" w:rsidRPr="00661978" w:rsidRDefault="002C7A50" w:rsidP="00DB25D9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2C7A50" w:rsidRPr="00661978" w:rsidRDefault="002C7A50" w:rsidP="00DB25D9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2C7A50" w:rsidRPr="00661978" w:rsidRDefault="002C7A50" w:rsidP="00DB25D9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</w:tr>
      <w:tr w:rsidR="002C7A50" w:rsidRPr="00661978" w:rsidTr="00DB25D9">
        <w:tc>
          <w:tcPr>
            <w:tcW w:w="90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C7A50" w:rsidRPr="00661978" w:rsidRDefault="002C7A50" w:rsidP="00DB25D9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1.1</w:t>
            </w:r>
          </w:p>
        </w:tc>
        <w:tc>
          <w:tcPr>
            <w:tcW w:w="368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C7A50" w:rsidRPr="00661978" w:rsidRDefault="002C7A50" w:rsidP="00DB25D9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حفر وازالة ناتج الحفر من السابتك بطول 3.2م  وعرض 2.9م وعمق 3م</w:t>
            </w:r>
          </w:p>
        </w:tc>
        <w:tc>
          <w:tcPr>
            <w:tcW w:w="85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C7A50" w:rsidRPr="00661978" w:rsidRDefault="002C7A50" w:rsidP="00DB25D9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م3</w:t>
            </w: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C7A50" w:rsidRPr="00661978" w:rsidRDefault="002C7A50" w:rsidP="00DB25D9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27.84</w:t>
            </w:r>
          </w:p>
        </w:tc>
        <w:tc>
          <w:tcPr>
            <w:tcW w:w="85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C7A50" w:rsidRPr="00661978" w:rsidRDefault="002C7A50" w:rsidP="00DB25D9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C7A50" w:rsidRPr="00661978" w:rsidRDefault="002C7A50" w:rsidP="00DB25D9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</w:tr>
      <w:tr w:rsidR="002C7A50" w:rsidRPr="00661978" w:rsidTr="00DB25D9">
        <w:tc>
          <w:tcPr>
            <w:tcW w:w="90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2C7A50" w:rsidRPr="00661978" w:rsidRDefault="002C7A50" w:rsidP="00DB25D9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368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2C7A50" w:rsidRPr="00661978" w:rsidRDefault="002C7A50" w:rsidP="00DB25D9">
            <w:pPr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661978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اعمال 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الردم</w:t>
            </w:r>
          </w:p>
        </w:tc>
        <w:tc>
          <w:tcPr>
            <w:tcW w:w="85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2C7A50" w:rsidRPr="00661978" w:rsidRDefault="002C7A50" w:rsidP="00DB25D9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2C7A50" w:rsidRPr="00661978" w:rsidRDefault="002C7A50" w:rsidP="00DB25D9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2C7A50" w:rsidRPr="00661978" w:rsidRDefault="002C7A50" w:rsidP="00DB25D9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2C7A50" w:rsidRPr="00661978" w:rsidRDefault="002C7A50" w:rsidP="00DB25D9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</w:tr>
      <w:tr w:rsidR="002C7A50" w:rsidRPr="00661978" w:rsidTr="00DB25D9">
        <w:tc>
          <w:tcPr>
            <w:tcW w:w="90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C7A50" w:rsidRPr="00661978" w:rsidRDefault="002C7A50" w:rsidP="00DB25D9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2.1</w:t>
            </w:r>
          </w:p>
        </w:tc>
        <w:tc>
          <w:tcPr>
            <w:tcW w:w="368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C7A50" w:rsidRPr="00661978" w:rsidRDefault="002C7A50" w:rsidP="00DB25D9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توريد وكبس  حواف السابتك والحفرة بالسفاية مع المعالجة الجيدة بعمق 2.85م وسمك 20سم </w:t>
            </w:r>
          </w:p>
        </w:tc>
        <w:tc>
          <w:tcPr>
            <w:tcW w:w="85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C7A50" w:rsidRPr="00661978" w:rsidRDefault="002C7A50" w:rsidP="00DB25D9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661978">
              <w:rPr>
                <w:rFonts w:ascii="Simplified Arabic" w:hAnsi="Simplified Arabic" w:cs="Simplified Arabic"/>
                <w:sz w:val="28"/>
                <w:szCs w:val="28"/>
                <w:rtl/>
              </w:rPr>
              <w:t>م3</w:t>
            </w: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C7A50" w:rsidRPr="00661978" w:rsidRDefault="002C7A50" w:rsidP="00DB25D9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6.954</w:t>
            </w:r>
          </w:p>
        </w:tc>
        <w:tc>
          <w:tcPr>
            <w:tcW w:w="85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C7A50" w:rsidRPr="00661978" w:rsidRDefault="002C7A50" w:rsidP="00DB25D9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C7A50" w:rsidRPr="00661978" w:rsidRDefault="002C7A50" w:rsidP="00DB25D9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2C7A50" w:rsidRPr="00661978" w:rsidTr="00DB25D9">
        <w:tc>
          <w:tcPr>
            <w:tcW w:w="90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C7A50" w:rsidRDefault="002C7A50" w:rsidP="00DB25D9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2.2</w:t>
            </w:r>
          </w:p>
        </w:tc>
        <w:tc>
          <w:tcPr>
            <w:tcW w:w="368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C7A50" w:rsidRDefault="002C7A50" w:rsidP="00DB25D9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توريد وعمل ردميات حماري سمك 50سم علي طبقتين مع المندلة الجيدة والرش بالماء لقاعدة السابتك </w:t>
            </w:r>
          </w:p>
        </w:tc>
        <w:tc>
          <w:tcPr>
            <w:tcW w:w="85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C7A50" w:rsidRPr="00661978" w:rsidRDefault="002C7A50" w:rsidP="00DB25D9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م3</w:t>
            </w: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C7A50" w:rsidRDefault="002C7A50" w:rsidP="00DB25D9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4.64</w:t>
            </w:r>
          </w:p>
        </w:tc>
        <w:tc>
          <w:tcPr>
            <w:tcW w:w="85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C7A50" w:rsidRDefault="002C7A50" w:rsidP="00DB25D9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C7A50" w:rsidRDefault="002C7A50" w:rsidP="00DB25D9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2C7A50" w:rsidRPr="00661978" w:rsidTr="00DB25D9">
        <w:tc>
          <w:tcPr>
            <w:tcW w:w="90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2C7A50" w:rsidRPr="00661978" w:rsidRDefault="002C7A50" w:rsidP="00DB25D9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3</w:t>
            </w:r>
          </w:p>
        </w:tc>
        <w:tc>
          <w:tcPr>
            <w:tcW w:w="368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2C7A50" w:rsidRPr="00661978" w:rsidRDefault="002C7A50" w:rsidP="00DB25D9">
            <w:pPr>
              <w:jc w:val="right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661978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اعمال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المباني </w:t>
            </w:r>
            <w:r w:rsidRPr="00661978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85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2C7A50" w:rsidRPr="00661978" w:rsidRDefault="002C7A50" w:rsidP="00DB25D9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2C7A50" w:rsidRPr="00661978" w:rsidRDefault="002C7A50" w:rsidP="00DB25D9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2C7A50" w:rsidRPr="00661978" w:rsidRDefault="002C7A50" w:rsidP="00DB25D9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2C7A50" w:rsidRPr="00661978" w:rsidRDefault="002C7A50" w:rsidP="00DB25D9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</w:tr>
      <w:tr w:rsidR="002C7A50" w:rsidRPr="00661978" w:rsidTr="00DB25D9">
        <w:tc>
          <w:tcPr>
            <w:tcW w:w="90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C7A50" w:rsidRPr="00661978" w:rsidRDefault="002C7A50" w:rsidP="00DB25D9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3.1</w:t>
            </w:r>
          </w:p>
        </w:tc>
        <w:tc>
          <w:tcPr>
            <w:tcW w:w="368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C7A50" w:rsidRPr="00661978" w:rsidRDefault="002C7A50" w:rsidP="00DB25D9">
            <w:pPr>
              <w:jc w:val="right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توريد وتشييد مباني واحد ونص طوبة بالمونة الحرة 1:6لزوم حوائط السابتك  ارتفاع 2.85وسمك 30سم </w:t>
            </w:r>
          </w:p>
        </w:tc>
        <w:tc>
          <w:tcPr>
            <w:tcW w:w="85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C7A50" w:rsidRPr="00661978" w:rsidRDefault="002C7A50" w:rsidP="00DB25D9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م2</w:t>
            </w: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C7A50" w:rsidRPr="00661978" w:rsidRDefault="002C7A50" w:rsidP="00DB25D9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26.55</w:t>
            </w:r>
          </w:p>
        </w:tc>
        <w:tc>
          <w:tcPr>
            <w:tcW w:w="85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C7A50" w:rsidRPr="00661978" w:rsidRDefault="002C7A50" w:rsidP="00DB25D9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C7A50" w:rsidRPr="00661978" w:rsidRDefault="002C7A50" w:rsidP="00DB25D9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2C7A50" w:rsidRPr="00661978" w:rsidTr="00DB25D9">
        <w:tc>
          <w:tcPr>
            <w:tcW w:w="90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C7A50" w:rsidRDefault="002C7A50" w:rsidP="00DB25D9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lastRenderedPageBreak/>
              <w:t>3.2</w:t>
            </w:r>
          </w:p>
        </w:tc>
        <w:tc>
          <w:tcPr>
            <w:tcW w:w="368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C7A50" w:rsidRDefault="002C7A50" w:rsidP="00DB25D9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توريد وتشييد مباني من الطوب البلك (20*20*40) والمونة الاسمنتية 1:6 لحوائط الغرف (1.5*2.5*3+1.2*2.5*4)</w:t>
            </w:r>
          </w:p>
        </w:tc>
        <w:tc>
          <w:tcPr>
            <w:tcW w:w="85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C7A50" w:rsidRDefault="002C7A50" w:rsidP="00DB25D9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م2</w:t>
            </w: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C7A50" w:rsidRDefault="002C7A50" w:rsidP="00DB25D9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23.5</w:t>
            </w:r>
          </w:p>
        </w:tc>
        <w:tc>
          <w:tcPr>
            <w:tcW w:w="85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C7A50" w:rsidRDefault="002C7A50" w:rsidP="00DB25D9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C7A50" w:rsidRPr="00661978" w:rsidRDefault="002C7A50" w:rsidP="00DB25D9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2C7A50" w:rsidRPr="00661978" w:rsidTr="00DB25D9">
        <w:tc>
          <w:tcPr>
            <w:tcW w:w="90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C7A50" w:rsidRDefault="002C7A50" w:rsidP="00DB25D9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QA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</w:rPr>
              <w:t>3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QA"/>
              </w:rPr>
              <w:t>.3</w:t>
            </w:r>
          </w:p>
        </w:tc>
        <w:tc>
          <w:tcPr>
            <w:tcW w:w="368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C7A50" w:rsidRDefault="002C7A50" w:rsidP="00DB25D9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توريد وعمل مباني بربيت من الطوب الاحمر والمونة الاسمنتية 1:6 ارتفاع 50سم </w:t>
            </w:r>
          </w:p>
        </w:tc>
        <w:tc>
          <w:tcPr>
            <w:tcW w:w="85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C7A50" w:rsidRDefault="002C7A50" w:rsidP="00DB25D9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م2</w:t>
            </w: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C7A50" w:rsidRDefault="002C7A50" w:rsidP="00DB25D9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9.3</w:t>
            </w:r>
          </w:p>
        </w:tc>
        <w:tc>
          <w:tcPr>
            <w:tcW w:w="85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C7A50" w:rsidRDefault="002C7A50" w:rsidP="00DB25D9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C7A50" w:rsidRPr="00661978" w:rsidRDefault="002C7A50" w:rsidP="00DB25D9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2C7A50" w:rsidRPr="00661978" w:rsidTr="00DB25D9">
        <w:tc>
          <w:tcPr>
            <w:tcW w:w="90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2C7A50" w:rsidRPr="00661978" w:rsidRDefault="002C7A50" w:rsidP="00DB25D9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4</w:t>
            </w:r>
          </w:p>
        </w:tc>
        <w:tc>
          <w:tcPr>
            <w:tcW w:w="368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2C7A50" w:rsidRPr="00661978" w:rsidRDefault="002C7A50" w:rsidP="00DB25D9">
            <w:pPr>
              <w:jc w:val="right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661978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اعمال الخرسانة </w:t>
            </w:r>
          </w:p>
        </w:tc>
        <w:tc>
          <w:tcPr>
            <w:tcW w:w="85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2C7A50" w:rsidRPr="00661978" w:rsidRDefault="002C7A50" w:rsidP="00DB25D9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2C7A50" w:rsidRPr="00661978" w:rsidRDefault="002C7A50" w:rsidP="00DB25D9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2C7A50" w:rsidRPr="00661978" w:rsidRDefault="002C7A50" w:rsidP="00DB25D9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2C7A50" w:rsidRPr="00661978" w:rsidRDefault="002C7A50" w:rsidP="00DB25D9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</w:tr>
      <w:tr w:rsidR="002C7A50" w:rsidRPr="00661978" w:rsidTr="00DB25D9">
        <w:tc>
          <w:tcPr>
            <w:tcW w:w="90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C7A50" w:rsidRPr="00661978" w:rsidRDefault="002C7A50" w:rsidP="00DB25D9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4.1</w:t>
            </w:r>
          </w:p>
        </w:tc>
        <w:tc>
          <w:tcPr>
            <w:tcW w:w="368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C7A50" w:rsidRDefault="002C7A50" w:rsidP="00DB25D9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توريد وصب خرسانة بيضاء لزوم الفرشة سمك 10سم</w:t>
            </w:r>
          </w:p>
        </w:tc>
        <w:tc>
          <w:tcPr>
            <w:tcW w:w="85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C7A50" w:rsidRDefault="002C7A50" w:rsidP="00DB25D9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م3</w:t>
            </w: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C7A50" w:rsidRDefault="002C7A50" w:rsidP="00DB25D9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928.</w:t>
            </w:r>
          </w:p>
        </w:tc>
        <w:tc>
          <w:tcPr>
            <w:tcW w:w="85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C7A50" w:rsidRDefault="002C7A50" w:rsidP="00DB25D9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C7A50" w:rsidRDefault="002C7A50" w:rsidP="00DB25D9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2C7A50" w:rsidRPr="00661978" w:rsidTr="00DB25D9">
        <w:tc>
          <w:tcPr>
            <w:tcW w:w="90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C7A50" w:rsidRPr="00661978" w:rsidRDefault="002C7A50" w:rsidP="00DB25D9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4.2</w:t>
            </w:r>
          </w:p>
        </w:tc>
        <w:tc>
          <w:tcPr>
            <w:tcW w:w="368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C7A50" w:rsidRDefault="002C7A50" w:rsidP="00DB25D9">
            <w:pPr>
              <w:jc w:val="right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توريد وصب خرسانة مسلحة 1:2:4لزوم القاعدة سمك 15سم بحديد تسليح 4لينية ومسافات بينية 15سم </w:t>
            </w:r>
          </w:p>
          <w:p w:rsidR="002C7A50" w:rsidRPr="00661978" w:rsidRDefault="002C7A50" w:rsidP="00DB25D9">
            <w:pPr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C7A50" w:rsidRPr="00661978" w:rsidRDefault="002C7A50" w:rsidP="00DB25D9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م3</w:t>
            </w: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C7A50" w:rsidRPr="00661978" w:rsidRDefault="002C7A50" w:rsidP="00DB25D9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1.39</w:t>
            </w:r>
          </w:p>
        </w:tc>
        <w:tc>
          <w:tcPr>
            <w:tcW w:w="85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C7A50" w:rsidRPr="00661978" w:rsidRDefault="002C7A50" w:rsidP="00DB25D9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C7A50" w:rsidRPr="00661978" w:rsidRDefault="002C7A50" w:rsidP="00DB25D9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</w:tr>
      <w:tr w:rsidR="002C7A50" w:rsidRPr="00661978" w:rsidTr="00DB25D9">
        <w:tc>
          <w:tcPr>
            <w:tcW w:w="90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C7A50" w:rsidRDefault="002C7A50" w:rsidP="00DB25D9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4.3</w:t>
            </w:r>
          </w:p>
        </w:tc>
        <w:tc>
          <w:tcPr>
            <w:tcW w:w="368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C7A50" w:rsidRDefault="002C7A50" w:rsidP="00DB25D9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توريد وصب خرسانة مسلحة لزوم السقفة سمك 12.5سم بحديد تسليح 4لينية ومسافات بينية 15سم ومونة خرسانية 1:2:4 مع مراعاة فتحات المقاعد والهوايات والمناهول (50*50)سم وتنعيم السطح </w:t>
            </w:r>
          </w:p>
        </w:tc>
        <w:tc>
          <w:tcPr>
            <w:tcW w:w="85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C7A50" w:rsidRDefault="002C7A50" w:rsidP="00DB25D9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م3</w:t>
            </w: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C7A50" w:rsidRDefault="002C7A50" w:rsidP="00DB25D9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875.</w:t>
            </w:r>
          </w:p>
        </w:tc>
        <w:tc>
          <w:tcPr>
            <w:tcW w:w="85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C7A50" w:rsidRDefault="002C7A50" w:rsidP="00DB25D9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C7A50" w:rsidRDefault="002C7A50" w:rsidP="00DB25D9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2C7A50" w:rsidRPr="00661978" w:rsidTr="00DB25D9">
        <w:tc>
          <w:tcPr>
            <w:tcW w:w="90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C7A50" w:rsidRDefault="002C7A50" w:rsidP="00DB25D9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4.4</w:t>
            </w:r>
          </w:p>
        </w:tc>
        <w:tc>
          <w:tcPr>
            <w:tcW w:w="368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C7A50" w:rsidRDefault="002C7A50" w:rsidP="00DB25D9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توريد وصب خرسانة مسلحة لزوم القريد بيم اسفل مباني السابتك سمك (30*30) عدد4 سيخات 4لينية ومسافات بينية 15سم ومونة خرسانية 1:2:4</w:t>
            </w:r>
          </w:p>
        </w:tc>
        <w:tc>
          <w:tcPr>
            <w:tcW w:w="85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C7A50" w:rsidRDefault="002C7A50" w:rsidP="00DB25D9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م3</w:t>
            </w: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C7A50" w:rsidRDefault="002C7A50" w:rsidP="00DB25D9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71.</w:t>
            </w:r>
          </w:p>
        </w:tc>
        <w:tc>
          <w:tcPr>
            <w:tcW w:w="85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C7A50" w:rsidRDefault="002C7A50" w:rsidP="00DB25D9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C7A50" w:rsidRDefault="002C7A50" w:rsidP="00DB25D9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2C7A50" w:rsidRPr="00661978" w:rsidTr="00DB25D9">
        <w:tc>
          <w:tcPr>
            <w:tcW w:w="90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C7A50" w:rsidRDefault="002C7A50" w:rsidP="00DB25D9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4.5</w:t>
            </w:r>
          </w:p>
        </w:tc>
        <w:tc>
          <w:tcPr>
            <w:tcW w:w="368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C7A50" w:rsidRDefault="002C7A50" w:rsidP="00DB25D9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توريد وعمل رامب من الخرسانة البيضاء حول وحدة الحمامات وفي احد مداخل الابواب (عرض 1.5م وسمك 4.م وطول 10.6م)</w:t>
            </w:r>
          </w:p>
        </w:tc>
        <w:tc>
          <w:tcPr>
            <w:tcW w:w="85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C7A50" w:rsidRDefault="002C7A50" w:rsidP="00DB25D9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م3</w:t>
            </w: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C7A50" w:rsidRDefault="002C7A50" w:rsidP="00DB25D9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6.36</w:t>
            </w:r>
          </w:p>
        </w:tc>
        <w:tc>
          <w:tcPr>
            <w:tcW w:w="85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C7A50" w:rsidRDefault="002C7A50" w:rsidP="00DB25D9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C7A50" w:rsidRDefault="002C7A50" w:rsidP="00DB25D9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2C7A50" w:rsidRPr="00661978" w:rsidTr="00DB25D9">
        <w:tc>
          <w:tcPr>
            <w:tcW w:w="90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2C7A50" w:rsidRPr="00661978" w:rsidRDefault="002C7A50" w:rsidP="00DB25D9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5</w:t>
            </w:r>
          </w:p>
        </w:tc>
        <w:tc>
          <w:tcPr>
            <w:tcW w:w="368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2C7A50" w:rsidRPr="00661978" w:rsidRDefault="002C7A50" w:rsidP="00DB25D9">
            <w:pPr>
              <w:tabs>
                <w:tab w:val="left" w:pos="217"/>
              </w:tabs>
              <w:jc w:val="right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661978">
              <w:rPr>
                <w:rFonts w:ascii="Simplified Arabic" w:hAnsi="Simplified Arabic" w:cs="Simplified Arabic"/>
                <w:sz w:val="28"/>
                <w:szCs w:val="28"/>
                <w:rtl/>
              </w:rPr>
              <w:tab/>
              <w:t xml:space="preserve">اعمال التشطيبات </w:t>
            </w:r>
          </w:p>
        </w:tc>
        <w:tc>
          <w:tcPr>
            <w:tcW w:w="85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2C7A50" w:rsidRPr="00661978" w:rsidRDefault="002C7A50" w:rsidP="00DB25D9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2C7A50" w:rsidRPr="00661978" w:rsidRDefault="002C7A50" w:rsidP="00DB25D9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2C7A50" w:rsidRPr="00661978" w:rsidRDefault="002C7A50" w:rsidP="00DB25D9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2C7A50" w:rsidRPr="00661978" w:rsidRDefault="002C7A50" w:rsidP="00DB25D9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</w:tr>
      <w:tr w:rsidR="002C7A50" w:rsidRPr="00661978" w:rsidTr="00DB25D9">
        <w:tc>
          <w:tcPr>
            <w:tcW w:w="90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C7A50" w:rsidRPr="00661978" w:rsidRDefault="002C7A50" w:rsidP="00DB25D9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5.1</w:t>
            </w:r>
          </w:p>
        </w:tc>
        <w:tc>
          <w:tcPr>
            <w:tcW w:w="368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C7A50" w:rsidRPr="00661978" w:rsidRDefault="002C7A50" w:rsidP="00DB25D9">
            <w:pPr>
              <w:jc w:val="right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  </w:t>
            </w:r>
            <w:r w:rsidRPr="00661978">
              <w:rPr>
                <w:rFonts w:ascii="Simplified Arabic" w:hAnsi="Simplified Arabic" w:cs="Simplified Arabic"/>
                <w:sz w:val="28"/>
                <w:szCs w:val="28"/>
                <w:rtl/>
              </w:rPr>
              <w:t>توريد و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عمل</w:t>
            </w:r>
            <w:r w:rsidRPr="00661978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بياض داخلي بالمونة الاسمنتية 1:6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لحوائط السابتك سمك 2سم </w:t>
            </w:r>
          </w:p>
        </w:tc>
        <w:tc>
          <w:tcPr>
            <w:tcW w:w="85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C7A50" w:rsidRPr="00661978" w:rsidRDefault="002C7A50" w:rsidP="00DB25D9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661978">
              <w:rPr>
                <w:rFonts w:ascii="Simplified Arabic" w:hAnsi="Simplified Arabic" w:cs="Simplified Arabic"/>
                <w:sz w:val="28"/>
                <w:szCs w:val="28"/>
                <w:rtl/>
              </w:rPr>
              <w:t>م2</w:t>
            </w: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C7A50" w:rsidRPr="00661978" w:rsidRDefault="002C7A50" w:rsidP="00DB25D9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29.37</w:t>
            </w:r>
          </w:p>
        </w:tc>
        <w:tc>
          <w:tcPr>
            <w:tcW w:w="85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C7A50" w:rsidRPr="00661978" w:rsidRDefault="002C7A50" w:rsidP="00DB25D9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C7A50" w:rsidRPr="00661978" w:rsidRDefault="002C7A50" w:rsidP="00DB25D9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</w:tr>
      <w:tr w:rsidR="002C7A50" w:rsidRPr="00661978" w:rsidTr="00DB25D9">
        <w:tc>
          <w:tcPr>
            <w:tcW w:w="90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C7A50" w:rsidRDefault="002C7A50" w:rsidP="00DB25D9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5.2</w:t>
            </w:r>
          </w:p>
        </w:tc>
        <w:tc>
          <w:tcPr>
            <w:tcW w:w="368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C7A50" w:rsidRPr="00661978" w:rsidRDefault="002C7A50" w:rsidP="00DB25D9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توريد وعمل طلاء بالفلنكوت لحوائط السابتك</w:t>
            </w:r>
          </w:p>
        </w:tc>
        <w:tc>
          <w:tcPr>
            <w:tcW w:w="85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C7A50" w:rsidRPr="00661978" w:rsidRDefault="002C7A50" w:rsidP="00DB25D9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م2</w:t>
            </w: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C7A50" w:rsidRDefault="002C7A50" w:rsidP="00DB25D9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29.37</w:t>
            </w:r>
          </w:p>
        </w:tc>
        <w:tc>
          <w:tcPr>
            <w:tcW w:w="85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C7A50" w:rsidRDefault="002C7A50" w:rsidP="00DB25D9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C7A50" w:rsidRDefault="002C7A50" w:rsidP="00DB25D9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2C7A50" w:rsidRPr="00661978" w:rsidTr="00DB25D9">
        <w:tc>
          <w:tcPr>
            <w:tcW w:w="90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C7A50" w:rsidRDefault="002C7A50" w:rsidP="00DB25D9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5.3</w:t>
            </w:r>
          </w:p>
        </w:tc>
        <w:tc>
          <w:tcPr>
            <w:tcW w:w="368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C7A50" w:rsidRDefault="002C7A50" w:rsidP="00DB25D9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توريد وعمل بياض سمك 2سم بالمونة الاسمنتية 1:6من الداخل والخارج لحوائط الغرف </w:t>
            </w:r>
          </w:p>
        </w:tc>
        <w:tc>
          <w:tcPr>
            <w:tcW w:w="85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C7A50" w:rsidRDefault="002C7A50" w:rsidP="00DB25D9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م2</w:t>
            </w: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C7A50" w:rsidRDefault="002C7A50" w:rsidP="00DB25D9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47</w:t>
            </w:r>
          </w:p>
        </w:tc>
        <w:tc>
          <w:tcPr>
            <w:tcW w:w="85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C7A50" w:rsidRDefault="002C7A50" w:rsidP="00DB25D9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C7A50" w:rsidRDefault="002C7A50" w:rsidP="00DB25D9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2C7A50" w:rsidRPr="00661978" w:rsidTr="00DB25D9">
        <w:tc>
          <w:tcPr>
            <w:tcW w:w="90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C7A50" w:rsidRDefault="002C7A50" w:rsidP="00DB25D9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5.4</w:t>
            </w:r>
          </w:p>
        </w:tc>
        <w:tc>
          <w:tcPr>
            <w:tcW w:w="368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C7A50" w:rsidRDefault="002C7A50" w:rsidP="00DB25D9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توريد وعمل طلاء بالبوماستك والطلية الحريرية من الداخل والخارج </w:t>
            </w:r>
          </w:p>
        </w:tc>
        <w:tc>
          <w:tcPr>
            <w:tcW w:w="85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C7A50" w:rsidRDefault="002C7A50" w:rsidP="00DB25D9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م2</w:t>
            </w: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C7A50" w:rsidRDefault="002C7A50" w:rsidP="00DB25D9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47</w:t>
            </w:r>
          </w:p>
        </w:tc>
        <w:tc>
          <w:tcPr>
            <w:tcW w:w="85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C7A50" w:rsidRDefault="002C7A50" w:rsidP="00DB25D9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C7A50" w:rsidRDefault="002C7A50" w:rsidP="00DB25D9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2C7A50" w:rsidRPr="00661978" w:rsidTr="00DB25D9">
        <w:tc>
          <w:tcPr>
            <w:tcW w:w="90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C7A50" w:rsidRDefault="002C7A50" w:rsidP="00DB25D9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6</w:t>
            </w:r>
          </w:p>
        </w:tc>
        <w:tc>
          <w:tcPr>
            <w:tcW w:w="368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6A6A6" w:themeFill="background1" w:themeFillShade="A6"/>
          </w:tcPr>
          <w:p w:rsidR="002C7A50" w:rsidRDefault="002C7A50" w:rsidP="00DB25D9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661978">
              <w:rPr>
                <w:rFonts w:ascii="Simplified Arabic" w:hAnsi="Simplified Arabic" w:cs="Simplified Arabic"/>
                <w:sz w:val="28"/>
                <w:szCs w:val="28"/>
                <w:rtl/>
              </w:rPr>
              <w:t>اعمال ال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سقوفات والحديد</w:t>
            </w:r>
          </w:p>
        </w:tc>
        <w:tc>
          <w:tcPr>
            <w:tcW w:w="85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6A6A6" w:themeFill="background1" w:themeFillShade="A6"/>
          </w:tcPr>
          <w:p w:rsidR="002C7A50" w:rsidRDefault="002C7A50" w:rsidP="00DB25D9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6A6A6" w:themeFill="background1" w:themeFillShade="A6"/>
          </w:tcPr>
          <w:p w:rsidR="002C7A50" w:rsidRDefault="002C7A50" w:rsidP="00DB25D9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</w:p>
        </w:tc>
        <w:tc>
          <w:tcPr>
            <w:tcW w:w="85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6A6A6" w:themeFill="background1" w:themeFillShade="A6"/>
          </w:tcPr>
          <w:p w:rsidR="002C7A50" w:rsidRDefault="002C7A50" w:rsidP="00DB25D9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6A6A6" w:themeFill="background1" w:themeFillShade="A6"/>
          </w:tcPr>
          <w:p w:rsidR="002C7A50" w:rsidRDefault="002C7A50" w:rsidP="00DB25D9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2C7A50" w:rsidRPr="00661978" w:rsidTr="00DB25D9">
        <w:tc>
          <w:tcPr>
            <w:tcW w:w="90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C7A50" w:rsidRDefault="002C7A50" w:rsidP="00DB25D9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6.1</w:t>
            </w:r>
          </w:p>
        </w:tc>
        <w:tc>
          <w:tcPr>
            <w:tcW w:w="368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C7A50" w:rsidRDefault="002C7A50" w:rsidP="00DB25D9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توريد وتوضيب وتركيب باب من المواسير (80*80*1.2)ملي الفريم الخارجي  والصاج التقيل سمك 80ملي والفريم من المواسير (30*60*1.2)ملي مع عمل ترباس داخلي وخارجي عالي الجودة الباب مقاس (2.1*75.)م مع عمل فتحة تهوية من السكس بندا</w:t>
            </w:r>
          </w:p>
        </w:tc>
        <w:tc>
          <w:tcPr>
            <w:tcW w:w="85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C7A50" w:rsidRDefault="002C7A50" w:rsidP="00DB25D9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عدد</w:t>
            </w: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C7A50" w:rsidRDefault="002C7A50" w:rsidP="00DB25D9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85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C7A50" w:rsidRDefault="002C7A50" w:rsidP="00DB25D9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C7A50" w:rsidRDefault="002C7A50" w:rsidP="00DB25D9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2C7A50" w:rsidRPr="00661978" w:rsidTr="00DB25D9">
        <w:tc>
          <w:tcPr>
            <w:tcW w:w="90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C7A50" w:rsidRDefault="002C7A50" w:rsidP="00DB25D9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6.2</w:t>
            </w:r>
          </w:p>
        </w:tc>
        <w:tc>
          <w:tcPr>
            <w:tcW w:w="368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C7A50" w:rsidRDefault="002C7A50" w:rsidP="00DB25D9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توريد وعمل مناور (3.*3.)م من السكس بندا </w:t>
            </w:r>
          </w:p>
        </w:tc>
        <w:tc>
          <w:tcPr>
            <w:tcW w:w="85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C7A50" w:rsidRDefault="002C7A50" w:rsidP="00DB25D9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عدد</w:t>
            </w: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C7A50" w:rsidRDefault="002C7A50" w:rsidP="00DB25D9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85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C7A50" w:rsidRDefault="002C7A50" w:rsidP="00DB25D9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C7A50" w:rsidRDefault="002C7A50" w:rsidP="00DB25D9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2C7A50" w:rsidRPr="00661978" w:rsidTr="00DB25D9">
        <w:tc>
          <w:tcPr>
            <w:tcW w:w="909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C7A50" w:rsidRDefault="002C7A50" w:rsidP="00DB25D9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QA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6.3</w:t>
            </w:r>
          </w:p>
        </w:tc>
        <w:tc>
          <w:tcPr>
            <w:tcW w:w="368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C7A50" w:rsidRDefault="002C7A50" w:rsidP="00DB25D9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توريد وتركيب سقف من الزنك العادي 35ملي والمواسير المربعه </w:t>
            </w:r>
          </w:p>
        </w:tc>
        <w:tc>
          <w:tcPr>
            <w:tcW w:w="85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C7A50" w:rsidRDefault="002C7A50" w:rsidP="00DB25D9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م2</w:t>
            </w: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C7A50" w:rsidRDefault="002C7A50" w:rsidP="00DB25D9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9.28</w:t>
            </w:r>
          </w:p>
        </w:tc>
        <w:tc>
          <w:tcPr>
            <w:tcW w:w="85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C7A50" w:rsidRDefault="002C7A50" w:rsidP="00DB25D9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C7A50" w:rsidRDefault="002C7A50" w:rsidP="00DB25D9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2C7A50" w:rsidRPr="00661978" w:rsidTr="00DB25D9">
        <w:tc>
          <w:tcPr>
            <w:tcW w:w="90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2C7A50" w:rsidRDefault="002C7A50" w:rsidP="00DB25D9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6516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2C7A50" w:rsidRPr="00661978" w:rsidRDefault="002C7A50" w:rsidP="00DB25D9">
            <w:pPr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الجــــــــــــــــملة</w:t>
            </w: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2C7A50" w:rsidRDefault="002C7A50" w:rsidP="00DB25D9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QA"/>
              </w:rPr>
            </w:pPr>
          </w:p>
        </w:tc>
      </w:tr>
    </w:tbl>
    <w:p w:rsidR="002C7A50" w:rsidRPr="00661978" w:rsidRDefault="002C7A50" w:rsidP="002C7A50">
      <w:pPr>
        <w:rPr>
          <w:rFonts w:ascii="Simplified Arabic" w:hAnsi="Simplified Arabic" w:cs="Simplified Arabic"/>
          <w:sz w:val="28"/>
          <w:szCs w:val="28"/>
          <w:rtl/>
        </w:rPr>
      </w:pPr>
    </w:p>
    <w:p w:rsidR="002C7A50" w:rsidRPr="002C7A50" w:rsidRDefault="002C7A50" w:rsidP="00322635">
      <w:pPr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/>
          <w:b/>
          <w:bCs/>
          <w:sz w:val="28"/>
          <w:szCs w:val="28"/>
        </w:rPr>
        <w:tab/>
      </w:r>
    </w:p>
    <w:p w:rsidR="002C7A50" w:rsidRDefault="002C7A50" w:rsidP="002C7A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ABUELGASIM ELHADI</w:t>
      </w:r>
    </w:p>
    <w:p w:rsidR="002C7A50" w:rsidRPr="00AA5E07" w:rsidRDefault="002C7A50" w:rsidP="002C7A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AA5E07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</w:t>
      </w:r>
    </w:p>
    <w:p w:rsidR="002C7A50" w:rsidRDefault="002C7A50" w:rsidP="002C7A50">
      <w:pPr>
        <w:rPr>
          <w:rFonts w:ascii="Times New Roman" w:eastAsia="Times New Roman" w:hAnsi="Times New Roman" w:cs="Times New Roman"/>
          <w:sz w:val="28"/>
          <w:szCs w:val="28"/>
          <w:rtl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PEC</w:t>
      </w:r>
    </w:p>
    <w:p w:rsidR="00F4297B" w:rsidRDefault="00322635"/>
    <w:sectPr w:rsidR="00F4297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Arabic 55 Roman">
    <w:panose1 w:val="020B0604020202020204"/>
    <w:charset w:val="00"/>
    <w:family w:val="swiss"/>
    <w:pitch w:val="variable"/>
    <w:sig w:usb0="00000000" w:usb1="C000A04A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A50"/>
    <w:rsid w:val="002A6A42"/>
    <w:rsid w:val="002C7A50"/>
    <w:rsid w:val="00322635"/>
    <w:rsid w:val="00E522AB"/>
    <w:rsid w:val="00E5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4FB84D-DB9C-4A0F-8ACC-CC5F7AA2B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7A5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USTOMHeaderBlue">
    <w:name w:val="CUSTOM_Header_Blue"/>
    <w:basedOn w:val="Normal"/>
    <w:next w:val="CUSTOMHeaderGrey"/>
    <w:qFormat/>
    <w:rsid w:val="002C7A50"/>
    <w:pPr>
      <w:suppressAutoHyphens/>
      <w:spacing w:after="0" w:line="180" w:lineRule="atLeast"/>
    </w:pPr>
    <w:rPr>
      <w:rFonts w:ascii="Arial" w:hAnsi="Arial"/>
      <w:b/>
      <w:color w:val="004EB6"/>
      <w:kern w:val="12"/>
      <w:sz w:val="14"/>
      <w:lang w:val="en-GB"/>
    </w:rPr>
  </w:style>
  <w:style w:type="paragraph" w:customStyle="1" w:styleId="CUSTOMHeaderGrey">
    <w:name w:val="CUSTOM_Header_Grey"/>
    <w:basedOn w:val="CUSTOMHeaderBlue"/>
    <w:qFormat/>
    <w:rsid w:val="002C7A50"/>
    <w:pPr>
      <w:tabs>
        <w:tab w:val="left" w:pos="510"/>
      </w:tabs>
    </w:pPr>
    <w:rPr>
      <w:b w:val="0"/>
      <w:color w:val="4C4C4C"/>
    </w:rPr>
  </w:style>
  <w:style w:type="character" w:styleId="Hyperlink">
    <w:name w:val="Hyperlink"/>
    <w:basedOn w:val="DefaultParagraphFont"/>
    <w:uiPriority w:val="99"/>
    <w:unhideWhenUsed/>
    <w:rsid w:val="002C7A50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2C7A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hyperlink" Target="http://www.plan-international.org" TargetMode="External"/><Relationship Id="rId4" Type="http://schemas.openxmlformats.org/officeDocument/2006/relationships/hyperlink" Target="http://www.plan-internationa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338</Words>
  <Characters>1929</Characters>
  <Application>Microsoft Office Word</Application>
  <DocSecurity>0</DocSecurity>
  <Lines>16</Lines>
  <Paragraphs>4</Paragraphs>
  <ScaleCrop>false</ScaleCrop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Abdulmahmoud Elnour</cp:lastModifiedBy>
  <cp:revision>2</cp:revision>
  <dcterms:created xsi:type="dcterms:W3CDTF">2021-02-11T07:22:00Z</dcterms:created>
  <dcterms:modified xsi:type="dcterms:W3CDTF">2021-02-11T07:22:00Z</dcterms:modified>
</cp:coreProperties>
</file>